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5002" w14:textId="7DCE60F5" w:rsidR="00B709F6" w:rsidRDefault="00B709F6" w:rsidP="00B709F6">
      <w:pPr>
        <w:pStyle w:val="Sinespaciado"/>
        <w:jc w:val="center"/>
        <w:rPr>
          <w:rFonts w:ascii="Arial" w:hAnsi="Arial" w:cs="Arial"/>
          <w:b/>
          <w:sz w:val="24"/>
          <w:szCs w:val="24"/>
        </w:rPr>
      </w:pPr>
      <w:r w:rsidRPr="00B709F6">
        <w:rPr>
          <w:rFonts w:ascii="Arial" w:hAnsi="Arial" w:cs="Arial"/>
          <w:b/>
          <w:sz w:val="24"/>
          <w:szCs w:val="24"/>
        </w:rPr>
        <w:t>CONCLUYE CON ÉXITO TALLER PARTICIPATIVO DEL PIMUS DE LA ZONA METROPOLITANA CANCÚN–ISLA MUJERES</w:t>
      </w:r>
    </w:p>
    <w:p w14:paraId="5821543E" w14:textId="6FA10BD1" w:rsidR="00686F5E" w:rsidRDefault="00C67DE7" w:rsidP="00686F5E">
      <w:pPr>
        <w:pStyle w:val="Sinespaciado"/>
        <w:jc w:val="both"/>
        <w:rPr>
          <w:rFonts w:ascii="Arial" w:hAnsi="Arial" w:cs="Arial"/>
          <w:b/>
          <w:sz w:val="24"/>
          <w:szCs w:val="24"/>
        </w:rPr>
      </w:pPr>
      <w:r w:rsidRPr="00C67DE7">
        <w:rPr>
          <w:rFonts w:ascii="Arial" w:hAnsi="Arial" w:cs="Arial"/>
          <w:b/>
          <w:sz w:val="24"/>
          <w:szCs w:val="24"/>
        </w:rPr>
        <w:t xml:space="preserve"> </w:t>
      </w:r>
    </w:p>
    <w:p w14:paraId="61978C89" w14:textId="77777777" w:rsidR="00C556D9" w:rsidRPr="00C556D9" w:rsidRDefault="00C67DE7" w:rsidP="00C556D9">
      <w:pPr>
        <w:pStyle w:val="Sinespaciado"/>
        <w:jc w:val="both"/>
        <w:rPr>
          <w:rFonts w:ascii="Arial" w:hAnsi="Arial" w:cs="Arial"/>
          <w:sz w:val="24"/>
          <w:szCs w:val="24"/>
        </w:rPr>
      </w:pPr>
      <w:r>
        <w:rPr>
          <w:rFonts w:ascii="Arial" w:hAnsi="Arial" w:cs="Arial"/>
          <w:b/>
          <w:sz w:val="24"/>
          <w:szCs w:val="24"/>
        </w:rPr>
        <w:t xml:space="preserve">Cancún, Q. R., a </w:t>
      </w:r>
      <w:r w:rsidR="00200744">
        <w:rPr>
          <w:rFonts w:ascii="Arial" w:hAnsi="Arial" w:cs="Arial"/>
          <w:b/>
          <w:sz w:val="24"/>
          <w:szCs w:val="24"/>
        </w:rPr>
        <w:t>20</w:t>
      </w:r>
      <w:r>
        <w:rPr>
          <w:rFonts w:ascii="Arial" w:hAnsi="Arial" w:cs="Arial"/>
          <w:b/>
          <w:sz w:val="24"/>
          <w:szCs w:val="24"/>
        </w:rPr>
        <w:t xml:space="preserve"> </w:t>
      </w:r>
      <w:r w:rsidRPr="00C67DE7">
        <w:rPr>
          <w:rFonts w:ascii="Arial" w:hAnsi="Arial" w:cs="Arial"/>
          <w:b/>
          <w:sz w:val="24"/>
          <w:szCs w:val="24"/>
        </w:rPr>
        <w:t>de febrero de 2026.-</w:t>
      </w:r>
      <w:r w:rsidRPr="00C67DE7">
        <w:rPr>
          <w:rFonts w:ascii="Arial" w:hAnsi="Arial" w:cs="Arial"/>
          <w:sz w:val="24"/>
          <w:szCs w:val="24"/>
        </w:rPr>
        <w:t xml:space="preserve"> </w:t>
      </w:r>
      <w:r w:rsidR="00C556D9" w:rsidRPr="00C556D9">
        <w:rPr>
          <w:rFonts w:ascii="Arial" w:hAnsi="Arial" w:cs="Arial"/>
          <w:sz w:val="24"/>
          <w:szCs w:val="24"/>
        </w:rPr>
        <w:t xml:space="preserve">Con la participación de actores clave del ámbito ciudadano y gubernamental, se llevó a cabo con éxito durante dos días, el Taller del proceso participativo para la elaboración del Plan Integral de Movilidad Urbana Sustentable (PIMUS) de la Zona Metropolitana Cancún–Isla Mujeres. </w:t>
      </w:r>
    </w:p>
    <w:p w14:paraId="0DF75ECE" w14:textId="77777777" w:rsidR="00C556D9" w:rsidRPr="00C556D9" w:rsidRDefault="00C556D9" w:rsidP="00C556D9">
      <w:pPr>
        <w:pStyle w:val="Sinespaciado"/>
        <w:jc w:val="both"/>
        <w:rPr>
          <w:rFonts w:ascii="Arial" w:hAnsi="Arial" w:cs="Arial"/>
          <w:sz w:val="24"/>
          <w:szCs w:val="24"/>
        </w:rPr>
      </w:pPr>
    </w:p>
    <w:p w14:paraId="65FCC20D" w14:textId="77777777" w:rsidR="00C556D9" w:rsidRPr="00C556D9" w:rsidRDefault="00C556D9" w:rsidP="00C556D9">
      <w:pPr>
        <w:pStyle w:val="Sinespaciado"/>
        <w:jc w:val="both"/>
        <w:rPr>
          <w:rFonts w:ascii="Arial" w:hAnsi="Arial" w:cs="Arial"/>
          <w:sz w:val="24"/>
          <w:szCs w:val="24"/>
        </w:rPr>
      </w:pPr>
      <w:r w:rsidRPr="00C556D9">
        <w:rPr>
          <w:rFonts w:ascii="Arial" w:hAnsi="Arial" w:cs="Arial"/>
          <w:sz w:val="24"/>
          <w:szCs w:val="24"/>
        </w:rPr>
        <w:t xml:space="preserve">El evento fue encabezado por el titular del Instituto de Movilidad de Quintana Roo, Rafael Hernández </w:t>
      </w:r>
      <w:proofErr w:type="spellStart"/>
      <w:r w:rsidRPr="00C556D9">
        <w:rPr>
          <w:rFonts w:ascii="Arial" w:hAnsi="Arial" w:cs="Arial"/>
          <w:sz w:val="24"/>
          <w:szCs w:val="24"/>
        </w:rPr>
        <w:t>Kotasek</w:t>
      </w:r>
      <w:proofErr w:type="spellEnd"/>
      <w:r w:rsidRPr="00C556D9">
        <w:rPr>
          <w:rFonts w:ascii="Arial" w:hAnsi="Arial" w:cs="Arial"/>
          <w:sz w:val="24"/>
          <w:szCs w:val="24"/>
        </w:rPr>
        <w:t>; el secretario de Desarrollo Territorial Sustentable en la entidad, José Alberto Alonso Ovando; el director general de Desarrollo Urbano Obras Públicas y Planeaciones del estado, William Conrado  Alarcón, y el director general del Instituto de Planeación de Desarrollo Urbano (IMPLAN) de Benito Juárez, Héctor Sánchez Tirado, quienes coincidieron en la importancia de consolidar una visión metropolitana que permita ordenar el crecimiento urbano con base en criterios técnicos, sostenibles y de largo plazo.</w:t>
      </w:r>
    </w:p>
    <w:p w14:paraId="2CAD55EC" w14:textId="77777777" w:rsidR="00C556D9" w:rsidRPr="00C556D9" w:rsidRDefault="00C556D9" w:rsidP="00C556D9">
      <w:pPr>
        <w:pStyle w:val="Sinespaciado"/>
        <w:jc w:val="both"/>
        <w:rPr>
          <w:rFonts w:ascii="Arial" w:hAnsi="Arial" w:cs="Arial"/>
          <w:sz w:val="24"/>
          <w:szCs w:val="24"/>
        </w:rPr>
      </w:pPr>
    </w:p>
    <w:p w14:paraId="10C6197A" w14:textId="77777777" w:rsidR="00C556D9" w:rsidRPr="00C556D9" w:rsidRDefault="00C556D9" w:rsidP="00C556D9">
      <w:pPr>
        <w:pStyle w:val="Sinespaciado"/>
        <w:jc w:val="both"/>
        <w:rPr>
          <w:rFonts w:ascii="Arial" w:hAnsi="Arial" w:cs="Arial"/>
          <w:sz w:val="24"/>
          <w:szCs w:val="24"/>
        </w:rPr>
      </w:pPr>
      <w:r w:rsidRPr="00C556D9">
        <w:rPr>
          <w:rFonts w:ascii="Arial" w:hAnsi="Arial" w:cs="Arial"/>
          <w:sz w:val="24"/>
          <w:szCs w:val="24"/>
        </w:rPr>
        <w:t xml:space="preserve">Durante las jornadas se presentaron los principales hallazgos del diagnóstico técnico de movilidad, así como los objetivos y alcances del PIMUS, instrumento que orientará la planeación y coordinación intermunicipal en los próximos años. </w:t>
      </w:r>
    </w:p>
    <w:p w14:paraId="1ACC0F86" w14:textId="77777777" w:rsidR="00C556D9" w:rsidRPr="00C556D9" w:rsidRDefault="00C556D9" w:rsidP="00C556D9">
      <w:pPr>
        <w:pStyle w:val="Sinespaciado"/>
        <w:jc w:val="both"/>
        <w:rPr>
          <w:rFonts w:ascii="Arial" w:hAnsi="Arial" w:cs="Arial"/>
          <w:sz w:val="24"/>
          <w:szCs w:val="24"/>
        </w:rPr>
      </w:pPr>
    </w:p>
    <w:p w14:paraId="217C55FB" w14:textId="77777777" w:rsidR="00C556D9" w:rsidRPr="00C556D9" w:rsidRDefault="00C556D9" w:rsidP="00C556D9">
      <w:pPr>
        <w:pStyle w:val="Sinespaciado"/>
        <w:jc w:val="both"/>
        <w:rPr>
          <w:rFonts w:ascii="Arial" w:hAnsi="Arial" w:cs="Arial"/>
          <w:sz w:val="24"/>
          <w:szCs w:val="24"/>
        </w:rPr>
      </w:pPr>
      <w:r w:rsidRPr="00C556D9">
        <w:rPr>
          <w:rFonts w:ascii="Arial" w:hAnsi="Arial" w:cs="Arial"/>
          <w:sz w:val="24"/>
          <w:szCs w:val="24"/>
        </w:rPr>
        <w:t>En el desarrollo del taller, las y los participantes trabajaron en mesas temáticas que abordaron de manera integral la movilidad activa; el sistema integrado de transporte público; el sistema de calles para la movilidad; la movilidad intermodal y la gestión de la demanda; así como los sistemas seguros y la seguridad vial, priorizando problemáticas, localizando zonas críticas en el territorio y proponiendo ajustes a las líneas de acción estratégicas.</w:t>
      </w:r>
    </w:p>
    <w:p w14:paraId="39FB50E8" w14:textId="77777777" w:rsidR="00C556D9" w:rsidRPr="00C556D9" w:rsidRDefault="00C556D9" w:rsidP="00C556D9">
      <w:pPr>
        <w:pStyle w:val="Sinespaciado"/>
        <w:jc w:val="both"/>
        <w:rPr>
          <w:rFonts w:ascii="Arial" w:hAnsi="Arial" w:cs="Arial"/>
          <w:sz w:val="24"/>
          <w:szCs w:val="24"/>
        </w:rPr>
      </w:pPr>
    </w:p>
    <w:p w14:paraId="795B9C22" w14:textId="77777777" w:rsidR="00C556D9" w:rsidRPr="00C556D9" w:rsidRDefault="00C556D9" w:rsidP="00C556D9">
      <w:pPr>
        <w:pStyle w:val="Sinespaciado"/>
        <w:jc w:val="both"/>
        <w:rPr>
          <w:rFonts w:ascii="Arial" w:hAnsi="Arial" w:cs="Arial"/>
          <w:sz w:val="24"/>
          <w:szCs w:val="24"/>
        </w:rPr>
      </w:pPr>
      <w:r w:rsidRPr="00C556D9">
        <w:rPr>
          <w:rFonts w:ascii="Arial" w:hAnsi="Arial" w:cs="Arial"/>
          <w:sz w:val="24"/>
          <w:szCs w:val="24"/>
        </w:rPr>
        <w:t xml:space="preserve">Al respecto, el titular del IMPLAN reiteró que la instrucción de la </w:t>
      </w:r>
      <w:proofErr w:type="gramStart"/>
      <w:r w:rsidRPr="00C556D9">
        <w:rPr>
          <w:rFonts w:ascii="Arial" w:hAnsi="Arial" w:cs="Arial"/>
          <w:sz w:val="24"/>
          <w:szCs w:val="24"/>
        </w:rPr>
        <w:t>Presidenta</w:t>
      </w:r>
      <w:proofErr w:type="gramEnd"/>
      <w:r w:rsidRPr="00C556D9">
        <w:rPr>
          <w:rFonts w:ascii="Arial" w:hAnsi="Arial" w:cs="Arial"/>
          <w:sz w:val="24"/>
          <w:szCs w:val="24"/>
        </w:rPr>
        <w:t xml:space="preserve"> Municipal, Ana Patricia Peralta, es impulsar una movilidad con visión transformadora, basada en datos, planeación responsable y coordinación institucional, consolidando una agenda metropolitana sólida entre Benito Juárez e Isla Mujeres.</w:t>
      </w:r>
    </w:p>
    <w:p w14:paraId="4A81CBF9" w14:textId="77777777" w:rsidR="00C556D9" w:rsidRPr="00C556D9" w:rsidRDefault="00C556D9" w:rsidP="00C556D9">
      <w:pPr>
        <w:pStyle w:val="Sinespaciado"/>
        <w:jc w:val="both"/>
        <w:rPr>
          <w:rFonts w:ascii="Arial" w:hAnsi="Arial" w:cs="Arial"/>
          <w:sz w:val="24"/>
          <w:szCs w:val="24"/>
        </w:rPr>
      </w:pPr>
    </w:p>
    <w:p w14:paraId="707AE09A" w14:textId="77777777" w:rsidR="00C556D9" w:rsidRPr="00C556D9" w:rsidRDefault="00C556D9" w:rsidP="00C556D9">
      <w:pPr>
        <w:pStyle w:val="Sinespaciado"/>
        <w:jc w:val="both"/>
        <w:rPr>
          <w:rFonts w:ascii="Arial" w:hAnsi="Arial" w:cs="Arial"/>
          <w:sz w:val="24"/>
          <w:szCs w:val="24"/>
        </w:rPr>
      </w:pPr>
      <w:r w:rsidRPr="00C556D9">
        <w:rPr>
          <w:rFonts w:ascii="Arial" w:hAnsi="Arial" w:cs="Arial"/>
          <w:sz w:val="24"/>
          <w:szCs w:val="24"/>
        </w:rPr>
        <w:t xml:space="preserve">También indicó que hoy Cancún y su Zona Metropolitana no sólo están planeando cómo moverse mejor, sino están dando un paso firme hacia la transformación de su modelo de movilidad, “porque transformar ese concepto, significa transformar la ciudad: reducir brechas territoriales, mejorar la seguridad vial, optimizar tiempos de traslado y garantizar que el desarrollo urbano se traduzca en bienestar para todas y todos”, dijo. </w:t>
      </w:r>
    </w:p>
    <w:p w14:paraId="35076949" w14:textId="77777777" w:rsidR="00C556D9" w:rsidRPr="00C556D9" w:rsidRDefault="00C556D9" w:rsidP="00C556D9">
      <w:pPr>
        <w:pStyle w:val="Sinespaciado"/>
        <w:jc w:val="both"/>
        <w:rPr>
          <w:rFonts w:ascii="Arial" w:hAnsi="Arial" w:cs="Arial"/>
          <w:sz w:val="24"/>
          <w:szCs w:val="24"/>
        </w:rPr>
      </w:pPr>
    </w:p>
    <w:p w14:paraId="785EDA60" w14:textId="77777777" w:rsidR="00C556D9" w:rsidRPr="00C556D9" w:rsidRDefault="00C556D9" w:rsidP="00C556D9">
      <w:pPr>
        <w:pStyle w:val="Sinespaciado"/>
        <w:jc w:val="both"/>
        <w:rPr>
          <w:rFonts w:ascii="Arial" w:hAnsi="Arial" w:cs="Arial"/>
          <w:sz w:val="24"/>
          <w:szCs w:val="24"/>
        </w:rPr>
      </w:pPr>
      <w:r w:rsidRPr="00C556D9">
        <w:rPr>
          <w:rFonts w:ascii="Arial" w:hAnsi="Arial" w:cs="Arial"/>
          <w:sz w:val="24"/>
          <w:szCs w:val="24"/>
        </w:rPr>
        <w:lastRenderedPageBreak/>
        <w:t>Algunos de los puntos que se abordaron en el taller fue la urgencia de una reforma integral del sistema de movilidad, centrada en la calidad del servicio, la seguridad, la sostenibilidad financiera y una gobernanza participativa que permita romper el ciclo de deterioro actual.</w:t>
      </w:r>
    </w:p>
    <w:p w14:paraId="69EC924E" w14:textId="77777777" w:rsidR="00C556D9" w:rsidRPr="00C556D9" w:rsidRDefault="00C556D9" w:rsidP="00C556D9">
      <w:pPr>
        <w:pStyle w:val="Sinespaciado"/>
        <w:jc w:val="both"/>
        <w:rPr>
          <w:rFonts w:ascii="Arial" w:hAnsi="Arial" w:cs="Arial"/>
          <w:sz w:val="24"/>
          <w:szCs w:val="24"/>
        </w:rPr>
      </w:pPr>
    </w:p>
    <w:p w14:paraId="13434D35" w14:textId="33B596E0" w:rsidR="00B709F6" w:rsidRPr="00B709F6" w:rsidRDefault="00C556D9" w:rsidP="00C556D9">
      <w:pPr>
        <w:pStyle w:val="Sinespaciado"/>
        <w:jc w:val="both"/>
        <w:rPr>
          <w:rFonts w:ascii="Arial" w:hAnsi="Arial" w:cs="Arial"/>
          <w:sz w:val="24"/>
          <w:szCs w:val="24"/>
        </w:rPr>
      </w:pPr>
      <w:r w:rsidRPr="00C556D9">
        <w:rPr>
          <w:rFonts w:ascii="Arial" w:hAnsi="Arial" w:cs="Arial"/>
          <w:sz w:val="24"/>
          <w:szCs w:val="24"/>
        </w:rPr>
        <w:t>Las conclusiones de este ejercicio participativo serán integradas al documento final del PIMUS, fortaleciendo la corresponsabilidad entre autoridades y ciudadanía en su implementación y seguimiento.</w:t>
      </w:r>
    </w:p>
    <w:p w14:paraId="3C0E0262" w14:textId="17F5A8BF" w:rsidR="005C6FAB" w:rsidRDefault="005C6FAB" w:rsidP="00B709F6">
      <w:pPr>
        <w:pStyle w:val="Sinespaciado"/>
        <w:jc w:val="both"/>
        <w:rPr>
          <w:rFonts w:ascii="Arial" w:hAnsi="Arial" w:cs="Arial"/>
          <w:sz w:val="24"/>
          <w:szCs w:val="24"/>
        </w:rPr>
      </w:pPr>
    </w:p>
    <w:p w14:paraId="61DAB3AB" w14:textId="35E8428F" w:rsidR="005E18FA" w:rsidRDefault="005E18FA" w:rsidP="005E18FA">
      <w:pPr>
        <w:pStyle w:val="Sinespaciado"/>
        <w:jc w:val="center"/>
        <w:rPr>
          <w:rFonts w:ascii="Arial" w:hAnsi="Arial" w:cs="Arial"/>
          <w:sz w:val="24"/>
          <w:szCs w:val="24"/>
        </w:rPr>
      </w:pPr>
      <w:r>
        <w:rPr>
          <w:rFonts w:ascii="Arial" w:hAnsi="Arial" w:cs="Arial"/>
          <w:sz w:val="24"/>
          <w:szCs w:val="24"/>
        </w:rPr>
        <w:t>*************</w:t>
      </w:r>
    </w:p>
    <w:p w14:paraId="6CB005DF" w14:textId="77777777" w:rsidR="005E18FA" w:rsidRPr="005E18FA" w:rsidRDefault="005E18FA" w:rsidP="005E18FA">
      <w:pPr>
        <w:pStyle w:val="Sinespaciado"/>
        <w:jc w:val="both"/>
        <w:rPr>
          <w:rFonts w:ascii="Arial" w:hAnsi="Arial" w:cs="Arial"/>
          <w:sz w:val="24"/>
          <w:szCs w:val="24"/>
        </w:rPr>
      </w:pPr>
    </w:p>
    <w:p w14:paraId="5FD64879" w14:textId="4FF8AA33" w:rsidR="005E18FA" w:rsidRPr="005E18FA" w:rsidRDefault="005E18FA" w:rsidP="005E18FA">
      <w:pPr>
        <w:pStyle w:val="Sinespaciado"/>
        <w:jc w:val="both"/>
        <w:rPr>
          <w:rFonts w:ascii="Arial" w:hAnsi="Arial" w:cs="Arial"/>
          <w:sz w:val="24"/>
          <w:szCs w:val="24"/>
        </w:rPr>
      </w:pPr>
      <w:r w:rsidRPr="005E18FA">
        <w:rPr>
          <w:rFonts w:ascii="Arial" w:hAnsi="Arial" w:cs="Arial"/>
          <w:sz w:val="24"/>
          <w:szCs w:val="24"/>
        </w:rPr>
        <w:t xml:space="preserve"> </w:t>
      </w:r>
    </w:p>
    <w:p w14:paraId="17C3CFE0" w14:textId="4651A8B5" w:rsidR="00B87FB3" w:rsidRDefault="00B87FB3" w:rsidP="00B87FB3">
      <w:pPr>
        <w:pStyle w:val="Sinespaciado"/>
        <w:jc w:val="both"/>
        <w:rPr>
          <w:rFonts w:ascii="Arial" w:hAnsi="Arial" w:cs="Arial"/>
          <w:sz w:val="24"/>
          <w:szCs w:val="24"/>
        </w:rPr>
      </w:pPr>
    </w:p>
    <w:p w14:paraId="655B493D" w14:textId="45C2045E" w:rsidR="003440C4" w:rsidRPr="00C67DE7" w:rsidRDefault="003440C4" w:rsidP="00C67DE7">
      <w:pPr>
        <w:pStyle w:val="Sinespaciado"/>
        <w:jc w:val="both"/>
        <w:rPr>
          <w:rFonts w:ascii="Arial" w:hAnsi="Arial" w:cs="Arial"/>
          <w:sz w:val="24"/>
          <w:szCs w:val="24"/>
        </w:rPr>
      </w:pPr>
    </w:p>
    <w:sectPr w:rsidR="003440C4" w:rsidRPr="00C67DE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F5E4" w14:textId="77777777" w:rsidR="001A6C60" w:rsidRDefault="001A6C60" w:rsidP="0092028B">
      <w:r>
        <w:separator/>
      </w:r>
    </w:p>
  </w:endnote>
  <w:endnote w:type="continuationSeparator" w:id="0">
    <w:p w14:paraId="36E78848" w14:textId="77777777" w:rsidR="001A6C60" w:rsidRDefault="001A6C6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1749" w14:textId="77777777" w:rsidR="001A6C60" w:rsidRDefault="001A6C60" w:rsidP="0092028B">
      <w:r>
        <w:separator/>
      </w:r>
    </w:p>
  </w:footnote>
  <w:footnote w:type="continuationSeparator" w:id="0">
    <w:p w14:paraId="5D7A4128" w14:textId="77777777" w:rsidR="001A6C60" w:rsidRDefault="001A6C6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6B72C6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7DE7">
                            <w:rPr>
                              <w:rFonts w:cstheme="minorHAnsi"/>
                              <w:b/>
                              <w:bCs/>
                              <w:lang w:val="es-ES"/>
                            </w:rPr>
                            <w:t>19</w:t>
                          </w:r>
                          <w:r w:rsidR="00686F5E">
                            <w:rPr>
                              <w:rFonts w:cstheme="minorHAnsi"/>
                              <w:b/>
                              <w:bCs/>
                              <w:lang w:val="es-ES"/>
                            </w:rPr>
                            <w:t>9</w:t>
                          </w:r>
                          <w:r w:rsidR="00420BF8">
                            <w:rPr>
                              <w:rFonts w:cstheme="minorHAnsi"/>
                              <w:b/>
                              <w:bCs/>
                              <w:lang w:val="es-ES"/>
                            </w:rPr>
                            <w:t>6</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6B72C6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7DE7">
                      <w:rPr>
                        <w:rFonts w:cstheme="minorHAnsi"/>
                        <w:b/>
                        <w:bCs/>
                        <w:lang w:val="es-ES"/>
                      </w:rPr>
                      <w:t>19</w:t>
                    </w:r>
                    <w:r w:rsidR="00686F5E">
                      <w:rPr>
                        <w:rFonts w:cstheme="minorHAnsi"/>
                        <w:b/>
                        <w:bCs/>
                        <w:lang w:val="es-ES"/>
                      </w:rPr>
                      <w:t>9</w:t>
                    </w:r>
                    <w:r w:rsidR="00420BF8">
                      <w:rPr>
                        <w:rFonts w:cstheme="minorHAnsi"/>
                        <w:b/>
                        <w:bCs/>
                        <w:lang w:val="es-ES"/>
                      </w:rPr>
                      <w:t>6</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6A2C54"/>
    <w:multiLevelType w:val="hybridMultilevel"/>
    <w:tmpl w:val="7996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671327">
    <w:abstractNumId w:val="4"/>
  </w:num>
  <w:num w:numId="2" w16cid:durableId="1624463898">
    <w:abstractNumId w:val="10"/>
  </w:num>
  <w:num w:numId="3" w16cid:durableId="604535129">
    <w:abstractNumId w:val="0"/>
  </w:num>
  <w:num w:numId="4" w16cid:durableId="1653484818">
    <w:abstractNumId w:val="5"/>
  </w:num>
  <w:num w:numId="5" w16cid:durableId="736170933">
    <w:abstractNumId w:val="2"/>
  </w:num>
  <w:num w:numId="6" w16cid:durableId="593710994">
    <w:abstractNumId w:val="6"/>
  </w:num>
  <w:num w:numId="7" w16cid:durableId="700210002">
    <w:abstractNumId w:val="7"/>
  </w:num>
  <w:num w:numId="8" w16cid:durableId="2003897821">
    <w:abstractNumId w:val="3"/>
  </w:num>
  <w:num w:numId="9" w16cid:durableId="780413516">
    <w:abstractNumId w:val="8"/>
  </w:num>
  <w:num w:numId="10" w16cid:durableId="1548226633">
    <w:abstractNumId w:val="1"/>
  </w:num>
  <w:num w:numId="11" w16cid:durableId="628710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302CA"/>
    <w:rsid w:val="000412C5"/>
    <w:rsid w:val="000463A8"/>
    <w:rsid w:val="0005079F"/>
    <w:rsid w:val="000631D8"/>
    <w:rsid w:val="000A195A"/>
    <w:rsid w:val="000A60E6"/>
    <w:rsid w:val="000B103E"/>
    <w:rsid w:val="000C2B60"/>
    <w:rsid w:val="000D4C2F"/>
    <w:rsid w:val="000E43B0"/>
    <w:rsid w:val="001654D5"/>
    <w:rsid w:val="001879CE"/>
    <w:rsid w:val="001A2323"/>
    <w:rsid w:val="001A6C60"/>
    <w:rsid w:val="001D6512"/>
    <w:rsid w:val="001E504A"/>
    <w:rsid w:val="001E75E1"/>
    <w:rsid w:val="00200744"/>
    <w:rsid w:val="00227552"/>
    <w:rsid w:val="00234CD6"/>
    <w:rsid w:val="002543D1"/>
    <w:rsid w:val="00276DF4"/>
    <w:rsid w:val="002A2D0E"/>
    <w:rsid w:val="002C5397"/>
    <w:rsid w:val="002F0C8B"/>
    <w:rsid w:val="002F6C09"/>
    <w:rsid w:val="00303DED"/>
    <w:rsid w:val="00315578"/>
    <w:rsid w:val="003440C4"/>
    <w:rsid w:val="00371B28"/>
    <w:rsid w:val="003B1CE1"/>
    <w:rsid w:val="0040139A"/>
    <w:rsid w:val="00416DC1"/>
    <w:rsid w:val="00420163"/>
    <w:rsid w:val="00420BF8"/>
    <w:rsid w:val="00464714"/>
    <w:rsid w:val="004B3DFD"/>
    <w:rsid w:val="004C19D1"/>
    <w:rsid w:val="004C5803"/>
    <w:rsid w:val="004C67EE"/>
    <w:rsid w:val="004C72EF"/>
    <w:rsid w:val="004D2043"/>
    <w:rsid w:val="005900C6"/>
    <w:rsid w:val="005923FF"/>
    <w:rsid w:val="005A15FF"/>
    <w:rsid w:val="005A721C"/>
    <w:rsid w:val="005C6FAB"/>
    <w:rsid w:val="005E18FA"/>
    <w:rsid w:val="005E5316"/>
    <w:rsid w:val="005F72C6"/>
    <w:rsid w:val="00605BAC"/>
    <w:rsid w:val="00623247"/>
    <w:rsid w:val="00635047"/>
    <w:rsid w:val="00643D08"/>
    <w:rsid w:val="00686F5E"/>
    <w:rsid w:val="006A76FD"/>
    <w:rsid w:val="006B0971"/>
    <w:rsid w:val="00704C8C"/>
    <w:rsid w:val="00762ECE"/>
    <w:rsid w:val="007B65EE"/>
    <w:rsid w:val="007B7D35"/>
    <w:rsid w:val="007D1B2A"/>
    <w:rsid w:val="00814EC3"/>
    <w:rsid w:val="00861A80"/>
    <w:rsid w:val="00866500"/>
    <w:rsid w:val="0088559A"/>
    <w:rsid w:val="0089101A"/>
    <w:rsid w:val="008A348D"/>
    <w:rsid w:val="008F70CC"/>
    <w:rsid w:val="00904586"/>
    <w:rsid w:val="0092028B"/>
    <w:rsid w:val="009221E9"/>
    <w:rsid w:val="0092524D"/>
    <w:rsid w:val="00930314"/>
    <w:rsid w:val="00945BB3"/>
    <w:rsid w:val="00963692"/>
    <w:rsid w:val="00997D3F"/>
    <w:rsid w:val="009B2E6A"/>
    <w:rsid w:val="00A15547"/>
    <w:rsid w:val="00AF2C2D"/>
    <w:rsid w:val="00B132CE"/>
    <w:rsid w:val="00B26656"/>
    <w:rsid w:val="00B67E28"/>
    <w:rsid w:val="00B709F6"/>
    <w:rsid w:val="00B7369B"/>
    <w:rsid w:val="00B82A1A"/>
    <w:rsid w:val="00B87FB3"/>
    <w:rsid w:val="00BB5EAB"/>
    <w:rsid w:val="00BC61EE"/>
    <w:rsid w:val="00BD134E"/>
    <w:rsid w:val="00BD5728"/>
    <w:rsid w:val="00BE74D0"/>
    <w:rsid w:val="00C0492C"/>
    <w:rsid w:val="00C54264"/>
    <w:rsid w:val="00C54B69"/>
    <w:rsid w:val="00C556D9"/>
    <w:rsid w:val="00C67DE7"/>
    <w:rsid w:val="00C74074"/>
    <w:rsid w:val="00D0334A"/>
    <w:rsid w:val="00D23899"/>
    <w:rsid w:val="00D85C83"/>
    <w:rsid w:val="00DA3718"/>
    <w:rsid w:val="00DA7141"/>
    <w:rsid w:val="00DB3D5F"/>
    <w:rsid w:val="00DC077B"/>
    <w:rsid w:val="00E018D6"/>
    <w:rsid w:val="00E90C7C"/>
    <w:rsid w:val="00EA339E"/>
    <w:rsid w:val="00EC2741"/>
    <w:rsid w:val="00ED2113"/>
    <w:rsid w:val="00EE74DC"/>
    <w:rsid w:val="00EF0725"/>
    <w:rsid w:val="00F122AC"/>
    <w:rsid w:val="00F219D9"/>
    <w:rsid w:val="00F64718"/>
    <w:rsid w:val="00FB21BC"/>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13</cp:revision>
  <dcterms:created xsi:type="dcterms:W3CDTF">2026-02-16T22:05:00Z</dcterms:created>
  <dcterms:modified xsi:type="dcterms:W3CDTF">2026-02-20T19:24:00Z</dcterms:modified>
</cp:coreProperties>
</file>